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F6A75" w14:textId="77777777" w:rsidR="00330949" w:rsidRPr="006F581C" w:rsidRDefault="00330949" w:rsidP="0033094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F581C">
        <w:rPr>
          <w:rFonts w:ascii="Arial" w:hAnsi="Arial" w:cs="Arial"/>
          <w:b/>
          <w:bCs/>
          <w:sz w:val="24"/>
          <w:szCs w:val="24"/>
        </w:rPr>
        <w:t>OŚWIADCZENIE UCZESTNIKA PROJEKTU</w:t>
      </w:r>
    </w:p>
    <w:p w14:paraId="05A3F9C7" w14:textId="29564141" w:rsidR="00330949" w:rsidRPr="006F581C" w:rsidRDefault="00330949" w:rsidP="0033094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F581C">
        <w:rPr>
          <w:rFonts w:ascii="Arial" w:hAnsi="Arial" w:cs="Arial"/>
          <w:b/>
          <w:bCs/>
          <w:sz w:val="24"/>
          <w:szCs w:val="24"/>
        </w:rPr>
        <w:t xml:space="preserve"> „</w:t>
      </w:r>
      <w:r w:rsidR="00426CAE" w:rsidRPr="00426CAE">
        <w:rPr>
          <w:rFonts w:ascii="Arial" w:hAnsi="Arial" w:cs="Arial"/>
          <w:b/>
          <w:bCs/>
          <w:sz w:val="24"/>
          <w:szCs w:val="24"/>
        </w:rPr>
        <w:t>Sposób na edukację w Wiśniowej Górze</w:t>
      </w:r>
      <w:r w:rsidRPr="006F581C">
        <w:rPr>
          <w:rFonts w:ascii="Arial" w:hAnsi="Arial" w:cs="Arial"/>
          <w:b/>
          <w:bCs/>
          <w:sz w:val="24"/>
          <w:szCs w:val="24"/>
        </w:rPr>
        <w:t>”</w:t>
      </w:r>
    </w:p>
    <w:p w14:paraId="7EB1F0BA" w14:textId="35BE8E36" w:rsidR="00330949" w:rsidRDefault="00837703" w:rsidP="0033094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projekt nr </w:t>
      </w:r>
      <w:r w:rsidR="00506C93" w:rsidRPr="00506C93">
        <w:rPr>
          <w:rFonts w:ascii="Arial" w:hAnsi="Arial" w:cs="Arial"/>
          <w:b/>
          <w:bCs/>
          <w:sz w:val="24"/>
          <w:szCs w:val="24"/>
        </w:rPr>
        <w:t>FELD.08.07-I</w:t>
      </w:r>
      <w:r w:rsidR="00506C93">
        <w:rPr>
          <w:rFonts w:ascii="Arial" w:hAnsi="Arial" w:cs="Arial"/>
          <w:b/>
          <w:bCs/>
          <w:sz w:val="24"/>
          <w:szCs w:val="24"/>
        </w:rPr>
        <w:t>Z</w:t>
      </w:r>
      <w:r w:rsidR="00506C93" w:rsidRPr="00506C93">
        <w:rPr>
          <w:rFonts w:ascii="Arial" w:hAnsi="Arial" w:cs="Arial"/>
          <w:b/>
          <w:bCs/>
          <w:sz w:val="24"/>
          <w:szCs w:val="24"/>
        </w:rPr>
        <w:t>.00-0202/25-00</w:t>
      </w:r>
    </w:p>
    <w:p w14:paraId="6952B720" w14:textId="77777777" w:rsidR="00BE3FFB" w:rsidRDefault="00BE3FFB" w:rsidP="0033094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0C67EA" w14:textId="0C3D80A7" w:rsidR="00BE3FFB" w:rsidRPr="00506C93" w:rsidRDefault="00BE3FFB" w:rsidP="0033094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Klauzula informacyjna RODO dla uczestnika.</w:t>
      </w:r>
    </w:p>
    <w:p w14:paraId="768627CE" w14:textId="77777777" w:rsidR="002724D1" w:rsidRPr="006F581C" w:rsidRDefault="002724D1" w:rsidP="002724D1">
      <w:pPr>
        <w:rPr>
          <w:rFonts w:ascii="Arial" w:hAnsi="Arial" w:cs="Arial"/>
          <w:sz w:val="20"/>
          <w:szCs w:val="20"/>
        </w:rPr>
      </w:pPr>
    </w:p>
    <w:p w14:paraId="4C466A33" w14:textId="503AC798" w:rsidR="002724D1" w:rsidRPr="002F55A3" w:rsidRDefault="002724D1" w:rsidP="00BE3FFB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55A3">
        <w:rPr>
          <w:rFonts w:ascii="Arial" w:hAnsi="Arial" w:cs="Arial"/>
          <w:sz w:val="20"/>
          <w:szCs w:val="20"/>
        </w:rPr>
        <w:t>W związku z przystąpieniem do projektu pn</w:t>
      </w:r>
      <w:r w:rsidRPr="005D41C4">
        <w:rPr>
          <w:rFonts w:ascii="Arial" w:hAnsi="Arial" w:cs="Arial"/>
          <w:b/>
          <w:bCs/>
          <w:i/>
          <w:iCs/>
          <w:sz w:val="20"/>
          <w:szCs w:val="20"/>
        </w:rPr>
        <w:t>. „</w:t>
      </w:r>
      <w:r w:rsidR="00426CAE" w:rsidRPr="005D41C4">
        <w:rPr>
          <w:rFonts w:ascii="Arial" w:hAnsi="Arial" w:cs="Arial"/>
          <w:b/>
          <w:bCs/>
          <w:i/>
          <w:iCs/>
          <w:sz w:val="20"/>
          <w:szCs w:val="20"/>
        </w:rPr>
        <w:t>Sposób na edukację w Wiśniowej Górze</w:t>
      </w:r>
      <w:r w:rsidRPr="005D41C4">
        <w:rPr>
          <w:rFonts w:ascii="Arial" w:hAnsi="Arial" w:cs="Arial"/>
          <w:b/>
          <w:bCs/>
          <w:i/>
          <w:iCs/>
          <w:sz w:val="20"/>
          <w:szCs w:val="20"/>
        </w:rPr>
        <w:t>”</w:t>
      </w:r>
      <w:r w:rsidRPr="002F55A3">
        <w:rPr>
          <w:rFonts w:ascii="Arial" w:hAnsi="Arial" w:cs="Arial"/>
          <w:sz w:val="20"/>
          <w:szCs w:val="20"/>
        </w:rPr>
        <w:t xml:space="preserve"> </w:t>
      </w:r>
      <w:r w:rsidRPr="002F55A3">
        <w:rPr>
          <w:rFonts w:ascii="Arial" w:hAnsi="Arial" w:cs="Arial"/>
          <w:bCs/>
          <w:sz w:val="20"/>
          <w:szCs w:val="20"/>
        </w:rPr>
        <w:t xml:space="preserve">przyjmuję do wiadomości </w:t>
      </w:r>
      <w:r w:rsidR="00BE3FFB">
        <w:rPr>
          <w:rFonts w:ascii="Arial" w:hAnsi="Arial" w:cs="Arial"/>
          <w:bCs/>
          <w:sz w:val="20"/>
          <w:szCs w:val="20"/>
        </w:rPr>
        <w:t xml:space="preserve"> klauzulę informacyjną o przetwarzaniu danych osobowych dla uczestnika projektu:</w:t>
      </w:r>
    </w:p>
    <w:p w14:paraId="60B06BE6" w14:textId="77777777" w:rsidR="00426CAE" w:rsidRPr="00426CAE" w:rsidRDefault="00426CAE" w:rsidP="00426CAE">
      <w:p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 xml:space="preserve">zgodnie z art. 14 Rozporządzenia Parlamentu Europejskiego i Rady (UE) 2016/679 </w:t>
      </w:r>
      <w:r w:rsidRPr="00426CAE">
        <w:rPr>
          <w:rFonts w:ascii="Arial" w:hAnsi="Arial" w:cs="Arial"/>
          <w:sz w:val="20"/>
          <w:szCs w:val="20"/>
        </w:rPr>
        <w:br/>
        <w:t xml:space="preserve">z dnia 27 kwietnia 2016 r. w sprawie ochrony osób fizycznych w związku </w:t>
      </w:r>
      <w:r w:rsidRPr="00426CAE">
        <w:rPr>
          <w:rFonts w:ascii="Arial" w:hAnsi="Arial" w:cs="Arial"/>
          <w:sz w:val="20"/>
          <w:szCs w:val="20"/>
        </w:rPr>
        <w:br/>
        <w:t>z przetwarzaniem danych osobowych i w sprawie swobodnego przepływu takich danych oraz uchylenia dyrektywy 95/46/WE (dalej zwane „RODO”) uprzejmie informuję, iż:</w:t>
      </w:r>
    </w:p>
    <w:p w14:paraId="6B2840BA" w14:textId="77777777" w:rsidR="00426CAE" w:rsidRPr="00426CAE" w:rsidRDefault="00426CAE" w:rsidP="00426CAE">
      <w:p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 xml:space="preserve">1. Administratorem Pani/Pana danych osobowych jest Zarząd Województwa Łódzkiego z siedzibą w Łodzi 90-051, al. Piłsudskiego 8, tel.: 42 663 30 00, e-mail: </w:t>
      </w:r>
      <w:hyperlink r:id="rId8" w:history="1">
        <w:r w:rsidRPr="00426CAE">
          <w:rPr>
            <w:rStyle w:val="Hipercze"/>
            <w:rFonts w:ascii="Arial" w:hAnsi="Arial" w:cs="Arial"/>
            <w:sz w:val="20"/>
            <w:szCs w:val="20"/>
          </w:rPr>
          <w:t>info@lodzkie.pl</w:t>
        </w:r>
      </w:hyperlink>
      <w:r w:rsidRPr="00426CAE">
        <w:rPr>
          <w:rFonts w:ascii="Arial" w:hAnsi="Arial" w:cs="Arial"/>
          <w:sz w:val="20"/>
          <w:szCs w:val="20"/>
        </w:rPr>
        <w:t xml:space="preserve"> </w:t>
      </w:r>
    </w:p>
    <w:p w14:paraId="024813A3" w14:textId="77777777" w:rsidR="00426CAE" w:rsidRPr="00426CAE" w:rsidRDefault="00426CAE" w:rsidP="00426CAE">
      <w:p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 xml:space="preserve">2. Administrator powołał Inspektora Ochrony Danych, z którym można się skontaktować w sprawie przetwarzania danych osobowych pisząc na adres e-mail: </w:t>
      </w:r>
      <w:hyperlink r:id="rId9" w:history="1">
        <w:r w:rsidRPr="00426CAE">
          <w:rPr>
            <w:rStyle w:val="Hipercze"/>
            <w:rFonts w:ascii="Arial" w:hAnsi="Arial" w:cs="Arial"/>
            <w:sz w:val="20"/>
            <w:szCs w:val="20"/>
          </w:rPr>
          <w:t>iod@lodzkie.pl</w:t>
        </w:r>
      </w:hyperlink>
      <w:r w:rsidRPr="00426CAE">
        <w:rPr>
          <w:rFonts w:ascii="Arial" w:hAnsi="Arial" w:cs="Arial"/>
          <w:sz w:val="20"/>
          <w:szCs w:val="20"/>
        </w:rPr>
        <w:t xml:space="preserve"> lub na adres siedziby administratora.</w:t>
      </w:r>
    </w:p>
    <w:p w14:paraId="222615A1" w14:textId="77777777" w:rsidR="00426CAE" w:rsidRPr="00426CAE" w:rsidRDefault="00426CAE" w:rsidP="00426CAE">
      <w:p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3. Pani/Pana dane osobowe przetwarzane będą w celu:</w:t>
      </w:r>
    </w:p>
    <w:p w14:paraId="2A188AEC" w14:textId="77777777" w:rsidR="00426CAE" w:rsidRPr="00426CAE" w:rsidRDefault="00426CAE" w:rsidP="00426CAE">
      <w:p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realizacji projektu i jego rozliczenia, w szczególności potwierdzenia kwalifikowalności wydatków, udzielenia wsparcia, monitoringu, ewaluacji, kontroli, audytu i sprawozdawczości oraz działań informacyjno-promocyjnych w ramach programu regionalnego Fundusze Europejskie dla Łódzkiego 2021-2027, a także w celach archiwizacyjnych.</w:t>
      </w:r>
    </w:p>
    <w:p w14:paraId="0A964A84" w14:textId="77777777" w:rsidR="00426CAE" w:rsidRPr="00426CAE" w:rsidRDefault="00426CAE" w:rsidP="00426CAE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Podstawą przetwarzania Pani/Pana danych osobowych w szczególności jest:</w:t>
      </w:r>
    </w:p>
    <w:p w14:paraId="42B56812" w14:textId="77777777" w:rsidR="00426CAE" w:rsidRPr="00426CAE" w:rsidRDefault="00426CAE" w:rsidP="00426CAE">
      <w:p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- art. 6 ust. 1 lit. c i e RODO (w przypadku danych zwykłych) oraz</w:t>
      </w:r>
      <w:r w:rsidRPr="00426CAE">
        <w:rPr>
          <w:rFonts w:ascii="Arial" w:hAnsi="Arial" w:cs="Arial"/>
          <w:bCs/>
          <w:sz w:val="20"/>
          <w:szCs w:val="20"/>
        </w:rPr>
        <w:t xml:space="preserve"> art. 9 ust. 2 lit. g-j RODO w </w:t>
      </w:r>
      <w:r w:rsidRPr="00426CAE">
        <w:rPr>
          <w:rFonts w:ascii="Arial" w:hAnsi="Arial" w:cs="Arial"/>
          <w:sz w:val="20"/>
          <w:szCs w:val="20"/>
        </w:rPr>
        <w:t>związku z:</w:t>
      </w:r>
    </w:p>
    <w:p w14:paraId="44664445" w14:textId="77777777" w:rsidR="00426CAE" w:rsidRPr="00426CAE" w:rsidRDefault="00426CAE" w:rsidP="00426CAE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14:paraId="2255DAB8" w14:textId="77777777" w:rsidR="00426CAE" w:rsidRPr="00426CAE" w:rsidRDefault="00426CAE" w:rsidP="00426CAE">
      <w:pPr>
        <w:numPr>
          <w:ilvl w:val="0"/>
          <w:numId w:val="9"/>
        </w:numPr>
        <w:jc w:val="both"/>
        <w:rPr>
          <w:rFonts w:ascii="Arial" w:hAnsi="Arial" w:cs="Arial"/>
          <w:bCs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Rozporządzeniem Parlamentu Europejskiego i Rady (UE) 2021/1057 z dnia 24 czerwca 2021 r. ustanawiającym Europejski Fundusz Społeczny Plus (EFS+) oraz uchylające rozporządzenie (UE) nr 1296/2013;</w:t>
      </w:r>
    </w:p>
    <w:p w14:paraId="52B47B8A" w14:textId="77777777" w:rsidR="00426CAE" w:rsidRPr="00426CAE" w:rsidRDefault="00426CAE" w:rsidP="00426CAE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 xml:space="preserve">ustawą z dnia 28 kwietnia 2022 r. o zasadach realizacji zadań finansowanych ze środków europejskich w perspektywie finansowej 2021-2027; </w:t>
      </w:r>
    </w:p>
    <w:p w14:paraId="675D588E" w14:textId="3FE4DE2C" w:rsidR="00426CAE" w:rsidRPr="00C753FB" w:rsidRDefault="00426CAE" w:rsidP="00426CAE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ustawą z dnia 14 lipca 1983 r. o narodowym zasobie archiwalnym i archiwach.</w:t>
      </w:r>
    </w:p>
    <w:p w14:paraId="031B1DED" w14:textId="77777777" w:rsidR="00426CAE" w:rsidRPr="00426CAE" w:rsidRDefault="00426CAE" w:rsidP="00426CAE">
      <w:pPr>
        <w:numPr>
          <w:ilvl w:val="0"/>
          <w:numId w:val="10"/>
        </w:numPr>
        <w:jc w:val="both"/>
        <w:rPr>
          <w:rFonts w:ascii="Arial" w:hAnsi="Arial" w:cs="Arial"/>
          <w:bCs/>
          <w:sz w:val="20"/>
          <w:szCs w:val="20"/>
        </w:rPr>
      </w:pPr>
      <w:r w:rsidRPr="00426CAE">
        <w:rPr>
          <w:rFonts w:ascii="Arial" w:hAnsi="Arial" w:cs="Arial"/>
          <w:bCs/>
          <w:sz w:val="20"/>
          <w:szCs w:val="20"/>
        </w:rPr>
        <w:t>Przetwarzane dane to:</w:t>
      </w:r>
    </w:p>
    <w:p w14:paraId="39B4CDE6" w14:textId="4A2C04F1" w:rsidR="00426CAE" w:rsidRPr="00426CAE" w:rsidRDefault="00426CAE" w:rsidP="00426CAE">
      <w:pPr>
        <w:jc w:val="both"/>
        <w:rPr>
          <w:rFonts w:ascii="Arial" w:hAnsi="Arial" w:cs="Arial"/>
          <w:bCs/>
          <w:sz w:val="20"/>
          <w:szCs w:val="20"/>
        </w:rPr>
      </w:pPr>
      <w:r w:rsidRPr="00426CAE">
        <w:rPr>
          <w:rFonts w:ascii="Arial" w:hAnsi="Arial" w:cs="Arial"/>
          <w:bCs/>
          <w:sz w:val="20"/>
          <w:szCs w:val="20"/>
        </w:rPr>
        <w:lastRenderedPageBreak/>
        <w:t xml:space="preserve">Imię, nazwisko, obywatelstwo, PESEL/inny identyfikator, płeć, wiek, wykształcenie, adres, obszar według stopnia urbanizacji (DEGURBA), numer telefonu, adres e-mail, status na runku pracy, planowana data zakończenia edukacji w placówce edukacyjnej, w której skorzystano ze wsparcia, data rozpoczęcia udziału we wsparciu, data zakończenia udziału we wsparciu, data założenia działalności gospodarczej, sytuacja po zakończeniu udziału w projekcie, status uczestnika (przynależność do mniejszości narodowej lub etnicznej, migrantów, obce pochodzenie, bezdomność i wykluczenie mieszkaniowe, niepełnosprawność),  dane dotyczące  zdrowia (w zależności od projektu) </w:t>
      </w:r>
    </w:p>
    <w:p w14:paraId="684BC5E5" w14:textId="77777777" w:rsidR="00426CAE" w:rsidRPr="00426CAE" w:rsidRDefault="00426CAE" w:rsidP="00426CAE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Źródłem Pani/Pana danych jest: Beneficjent.</w:t>
      </w:r>
    </w:p>
    <w:p w14:paraId="3DF3DE20" w14:textId="77777777" w:rsidR="00426CAE" w:rsidRPr="00426CAE" w:rsidRDefault="00426CAE" w:rsidP="00426CAE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Odbiorcami/kategoriami odbiorców Pani/Pana danych osobowych będą:</w:t>
      </w:r>
    </w:p>
    <w:p w14:paraId="4F9D35BC" w14:textId="77777777" w:rsidR="00426CAE" w:rsidRPr="00426CAE" w:rsidRDefault="00426CAE" w:rsidP="00426CAE">
      <w:p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- Minister właściwy ds. rozwoju regionalnego;</w:t>
      </w:r>
    </w:p>
    <w:p w14:paraId="5D234B68" w14:textId="77777777" w:rsidR="00426CAE" w:rsidRPr="00426CAE" w:rsidRDefault="00426CAE" w:rsidP="00426CAE">
      <w:p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- podmioty, które na zlecenie Beneficjenta uczestniczą w realizacji Projektu;</w:t>
      </w:r>
    </w:p>
    <w:p w14:paraId="51D6D21F" w14:textId="15C66BEB" w:rsidR="00426CAE" w:rsidRPr="00426CAE" w:rsidRDefault="00426CAE" w:rsidP="00426CAE">
      <w:p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- podmioty dokonujące badań, kontroli, audytu, ewaluacji na zlecenie IZ FEŁ2027.</w:t>
      </w:r>
    </w:p>
    <w:p w14:paraId="3947D2D8" w14:textId="77777777" w:rsidR="00426CAE" w:rsidRPr="00426CAE" w:rsidRDefault="00426CAE" w:rsidP="00426CAE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Dane będą przechowywane przez okres:</w:t>
      </w:r>
    </w:p>
    <w:p w14:paraId="13706B4F" w14:textId="77777777" w:rsidR="00426CAE" w:rsidRPr="00426CAE" w:rsidRDefault="00426CAE" w:rsidP="00426CAE">
      <w:p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5 lat od dnia 31 grudnia roku, w którym IZ FEŁ2027 dokonała ostatniej płatności na rzecz Beneficjenta. Okres, o którym mowa w zdaniu pierwszym, zostaje wstrzymany w przypadku wszczęcia postępowania prawnego albo na wniosek Komisji Europejskiej. Dokumenty dotyczące pomocy publicznej udzielanej przedsiębiorcom Beneficjent zobowiązuje się przechowywać przez 10 lat, licząc od dnia jej przyznania, o ile Projekt dotyczy pomocy publicznej.</w:t>
      </w:r>
    </w:p>
    <w:p w14:paraId="5AD16A13" w14:textId="77777777" w:rsidR="00426CAE" w:rsidRPr="00426CAE" w:rsidRDefault="00426CAE" w:rsidP="00426CAE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Posiada Pani/Pan prawo do:</w:t>
      </w:r>
    </w:p>
    <w:p w14:paraId="2EDF3378" w14:textId="77777777" w:rsidR="00426CAE" w:rsidRPr="00426CAE" w:rsidRDefault="00426CAE" w:rsidP="00426CAE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dostępu do swoich danych oraz otrzymania ich kopii;</w:t>
      </w:r>
    </w:p>
    <w:p w14:paraId="43C650E5" w14:textId="77777777" w:rsidR="00426CAE" w:rsidRPr="00426CAE" w:rsidRDefault="00426CAE" w:rsidP="00426CAE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sprostowania (poprawiania) swoich danych, jeśli są błędne lub nieaktualne;</w:t>
      </w:r>
    </w:p>
    <w:p w14:paraId="2A1A33EA" w14:textId="77777777" w:rsidR="00426CAE" w:rsidRPr="00426CAE" w:rsidRDefault="00426CAE" w:rsidP="00426CAE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usunięcia lub ograniczenia przetwarzania danych osobowych w przypadku wystąpienia przesłanek określonych w art. 17 i 18 RODO;</w:t>
      </w:r>
    </w:p>
    <w:p w14:paraId="4A465FDD" w14:textId="77777777" w:rsidR="00426CAE" w:rsidRPr="00426CAE" w:rsidRDefault="00426CAE" w:rsidP="00426CAE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 xml:space="preserve">wniesienia sprzeciwu wobec przetwarzania danych w przypadku wystąpienia przesłanek, o których mowa w art. 21 RODO; </w:t>
      </w:r>
    </w:p>
    <w:p w14:paraId="08D8828C" w14:textId="77777777" w:rsidR="00426CAE" w:rsidRPr="00426CAE" w:rsidRDefault="00426CAE" w:rsidP="00426CAE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przenoszenia swoich danych osobowych w sytuacji, w której przetwarzanie jest niezbędne do wykonania umowy, jeśli jej stroną jest osoba, której dane dotyczą – art. 6. ust. 1 lit. b) RODO i jednocześnie przetwarzanie</w:t>
      </w:r>
      <w:r w:rsidRPr="00426CAE">
        <w:rPr>
          <w:rFonts w:ascii="Arial" w:hAnsi="Arial" w:cs="Arial"/>
          <w:i/>
          <w:sz w:val="20"/>
          <w:szCs w:val="20"/>
        </w:rPr>
        <w:t xml:space="preserve"> </w:t>
      </w:r>
      <w:r w:rsidRPr="00426CAE">
        <w:rPr>
          <w:rFonts w:ascii="Arial" w:hAnsi="Arial" w:cs="Arial"/>
          <w:sz w:val="20"/>
          <w:szCs w:val="20"/>
        </w:rPr>
        <w:t>odbywa się w sposób zautomatyzowany</w:t>
      </w:r>
      <w:r w:rsidRPr="00426CAE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426CAE">
        <w:rPr>
          <w:rFonts w:ascii="Arial" w:hAnsi="Arial" w:cs="Arial"/>
          <w:sz w:val="20"/>
          <w:szCs w:val="20"/>
        </w:rPr>
        <w:t>;</w:t>
      </w:r>
    </w:p>
    <w:p w14:paraId="5DE320AA" w14:textId="708EF5A6" w:rsidR="00C570BD" w:rsidRPr="00C570BD" w:rsidRDefault="00426CAE" w:rsidP="00C570BD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26CAE">
        <w:rPr>
          <w:rFonts w:ascii="Arial" w:hAnsi="Arial" w:cs="Arial"/>
          <w:sz w:val="20"/>
          <w:szCs w:val="20"/>
        </w:rPr>
        <w:t>wniesienia skargi do Prezesa Urzędu Ochrony Danych Osobowych Adres: Urząd Ochrony Danych Osobowych ul. Stawki 2 00-193 Warszawa.</w:t>
      </w:r>
    </w:p>
    <w:tbl>
      <w:tblPr>
        <w:tblW w:w="9212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248"/>
        <w:gridCol w:w="4964"/>
      </w:tblGrid>
      <w:tr w:rsidR="002724D1" w:rsidRPr="002F55A3" w14:paraId="49802679" w14:textId="77777777" w:rsidTr="00E765AA">
        <w:tc>
          <w:tcPr>
            <w:tcW w:w="4248" w:type="dxa"/>
          </w:tcPr>
          <w:p w14:paraId="5159C889" w14:textId="77777777" w:rsidR="002724D1" w:rsidRPr="002F55A3" w:rsidRDefault="002724D1" w:rsidP="00E765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5A3"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7C6F00D7" w14:textId="77777777" w:rsidR="002724D1" w:rsidRPr="002F55A3" w:rsidRDefault="002724D1" w:rsidP="00E765A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F55A3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2724D1" w:rsidRPr="002F55A3" w14:paraId="6C1CE6C6" w14:textId="77777777" w:rsidTr="00E765AA">
        <w:tc>
          <w:tcPr>
            <w:tcW w:w="4248" w:type="dxa"/>
          </w:tcPr>
          <w:p w14:paraId="5450DF3A" w14:textId="77777777" w:rsidR="002724D1" w:rsidRPr="002F55A3" w:rsidRDefault="002724D1" w:rsidP="00E765A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F55A3">
              <w:rPr>
                <w:rFonts w:ascii="Arial" w:hAnsi="Arial" w:cs="Arial"/>
                <w:i/>
                <w:iCs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14:paraId="3D9083CB" w14:textId="3E05F0C7" w:rsidR="002724D1" w:rsidRPr="002F55A3" w:rsidRDefault="00BE3FFB" w:rsidP="00E765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Czytelny podpis rodzica ucznia/ opiekuna prawnego ucznia</w:t>
            </w:r>
          </w:p>
        </w:tc>
      </w:tr>
    </w:tbl>
    <w:p w14:paraId="7C9E360D" w14:textId="5840DCBB" w:rsidR="00C753FB" w:rsidRPr="00C753FB" w:rsidRDefault="00C753FB" w:rsidP="00C570BD">
      <w:pPr>
        <w:tabs>
          <w:tab w:val="left" w:pos="2840"/>
        </w:tabs>
        <w:rPr>
          <w:rFonts w:ascii="Arial" w:hAnsi="Arial" w:cs="Arial"/>
          <w:sz w:val="20"/>
          <w:szCs w:val="20"/>
        </w:rPr>
      </w:pPr>
    </w:p>
    <w:sectPr w:rsidR="00C753FB" w:rsidRPr="00C753FB" w:rsidSect="00426CAE">
      <w:headerReference w:type="default" r:id="rId10"/>
      <w:footerReference w:type="default" r:id="rId11"/>
      <w:footnotePr>
        <w:numFmt w:val="chicago"/>
      </w:footnotePr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6E6A2" w14:textId="77777777" w:rsidR="00FF214F" w:rsidRDefault="00FF214F" w:rsidP="00536FFD">
      <w:pPr>
        <w:spacing w:after="0" w:line="240" w:lineRule="auto"/>
      </w:pPr>
      <w:r>
        <w:separator/>
      </w:r>
    </w:p>
  </w:endnote>
  <w:endnote w:type="continuationSeparator" w:id="0">
    <w:p w14:paraId="4AF18F1F" w14:textId="77777777" w:rsidR="00FF214F" w:rsidRDefault="00FF214F" w:rsidP="0053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464702305"/>
      <w:docPartObj>
        <w:docPartGallery w:val="Page Numbers (Bottom of Page)"/>
        <w:docPartUnique/>
      </w:docPartObj>
    </w:sdtPr>
    <w:sdtContent>
      <w:p w14:paraId="38FCDF90" w14:textId="7A725526" w:rsidR="00791C22" w:rsidRDefault="00791C2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7E78A45" w14:textId="77777777" w:rsidR="00791C22" w:rsidRDefault="00791C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28CA7" w14:textId="77777777" w:rsidR="00FF214F" w:rsidRDefault="00FF214F" w:rsidP="00536FFD">
      <w:pPr>
        <w:spacing w:after="0" w:line="240" w:lineRule="auto"/>
      </w:pPr>
      <w:r>
        <w:separator/>
      </w:r>
    </w:p>
  </w:footnote>
  <w:footnote w:type="continuationSeparator" w:id="0">
    <w:p w14:paraId="076479C0" w14:textId="77777777" w:rsidR="00FF214F" w:rsidRDefault="00FF214F" w:rsidP="00536FFD">
      <w:pPr>
        <w:spacing w:after="0" w:line="240" w:lineRule="auto"/>
      </w:pPr>
      <w:r>
        <w:continuationSeparator/>
      </w:r>
    </w:p>
  </w:footnote>
  <w:footnote w:id="1">
    <w:p w14:paraId="3CCECC2D" w14:textId="77777777" w:rsidR="00426CAE" w:rsidRPr="00760866" w:rsidRDefault="00426CAE" w:rsidP="00426CAE">
      <w:pPr>
        <w:pStyle w:val="Tekstprzypisudolnego"/>
        <w:rPr>
          <w:rFonts w:ascii="Arial" w:hAnsi="Arial" w:cs="Arial"/>
        </w:rPr>
      </w:pPr>
      <w:r w:rsidRPr="00760866">
        <w:rPr>
          <w:rStyle w:val="Odwoanieprzypisudolnego"/>
          <w:rFonts w:ascii="Arial" w:hAnsi="Arial" w:cs="Arial"/>
        </w:rPr>
        <w:footnoteRef/>
      </w:r>
      <w:r w:rsidRPr="00760866">
        <w:rPr>
          <w:rFonts w:ascii="Arial" w:hAnsi="Arial" w:cs="Arial"/>
        </w:rP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BEDF4" w14:textId="2B91292D" w:rsidR="00C753FB" w:rsidRDefault="00C753FB" w:rsidP="00C753FB">
    <w:pPr>
      <w:ind w:left="-426"/>
      <w:jc w:val="center"/>
    </w:pPr>
    <w:r>
      <w:rPr>
        <w:noProof/>
      </w:rPr>
      <w:drawing>
        <wp:inline distT="0" distB="0" distL="0" distR="0" wp14:anchorId="51696531" wp14:editId="7AE5759E">
          <wp:extent cx="5746750" cy="749300"/>
          <wp:effectExtent l="0" t="0" r="6350" b="0"/>
          <wp:docPr id="16044958" name="Obraz 1" descr="Obraz zawierający tekst, Czcionka, biały, czarne i biał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4958" name="Obraz 1" descr="Obraz zawierający tekst, Czcionka, biały, czarne i biał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C48BBA" w14:textId="77777777" w:rsidR="00C753FB" w:rsidRDefault="00C753FB" w:rsidP="00C753FB">
    <w:pPr>
      <w:ind w:left="-426"/>
      <w:jc w:val="center"/>
      <w:rPr>
        <w:sz w:val="20"/>
        <w:szCs w:val="20"/>
      </w:rPr>
    </w:pPr>
    <w:r>
      <w:rPr>
        <w:sz w:val="20"/>
        <w:szCs w:val="20"/>
      </w:rPr>
      <w:t>WSPÓŁFINANSOWANEGO ZE ŚRODKÓW EUROPEJSKIEGO FUNDUSZU SPOŁECZNEGO PLUS W RAMACH PROGRAMU REGIONALNEGO FUNDUSZE EUROPEJSKIE DLA ŁÓDZKIEGO 2021 – 2027</w:t>
    </w:r>
  </w:p>
  <w:p w14:paraId="3B038590" w14:textId="4FDE192C" w:rsidR="0024627E" w:rsidRPr="00C753FB" w:rsidRDefault="00C753FB" w:rsidP="00C753FB">
    <w:pPr>
      <w:ind w:left="-426"/>
      <w:jc w:val="center"/>
      <w:rPr>
        <w:sz w:val="20"/>
        <w:szCs w:val="20"/>
      </w:rPr>
    </w:pPr>
    <w:r>
      <w:rPr>
        <w:sz w:val="20"/>
        <w:szCs w:val="20"/>
      </w:rPr>
      <w:t>„Sposób na edukację w Wiśniowej Górze”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B8B205D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F"/>
    <w:multiLevelType w:val="singleLevel"/>
    <w:tmpl w:val="80DE341A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color w:val="auto"/>
        <w:sz w:val="22"/>
        <w:szCs w:val="22"/>
      </w:rPr>
    </w:lvl>
  </w:abstractNum>
  <w:abstractNum w:abstractNumId="2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1"/>
    <w:multiLevelType w:val="multilevel"/>
    <w:tmpl w:val="EA0C5540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5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68B4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336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6777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064437">
    <w:abstractNumId w:val="1"/>
    <w:lvlOverride w:ilvl="0">
      <w:startOverride w:val="1"/>
    </w:lvlOverride>
  </w:num>
  <w:num w:numId="4" w16cid:durableId="437874852">
    <w:abstractNumId w:val="2"/>
    <w:lvlOverride w:ilvl="0">
      <w:startOverride w:val="1"/>
    </w:lvlOverride>
  </w:num>
  <w:num w:numId="5" w16cid:durableId="16137859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 w16cid:durableId="375547170">
    <w:abstractNumId w:val="7"/>
  </w:num>
  <w:num w:numId="7" w16cid:durableId="1465077189">
    <w:abstractNumId w:val="9"/>
  </w:num>
  <w:num w:numId="8" w16cid:durableId="841627190">
    <w:abstractNumId w:val="5"/>
  </w:num>
  <w:num w:numId="9" w16cid:durableId="79565581">
    <w:abstractNumId w:val="8"/>
  </w:num>
  <w:num w:numId="10" w16cid:durableId="836774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FD"/>
    <w:rsid w:val="00034916"/>
    <w:rsid w:val="00052613"/>
    <w:rsid w:val="000919D6"/>
    <w:rsid w:val="00180DC9"/>
    <w:rsid w:val="001D7F53"/>
    <w:rsid w:val="002132F4"/>
    <w:rsid w:val="0024627E"/>
    <w:rsid w:val="002724D1"/>
    <w:rsid w:val="002A3949"/>
    <w:rsid w:val="002F55A3"/>
    <w:rsid w:val="00312D5F"/>
    <w:rsid w:val="00330949"/>
    <w:rsid w:val="00426CAE"/>
    <w:rsid w:val="004B0547"/>
    <w:rsid w:val="004C4DCE"/>
    <w:rsid w:val="00506C93"/>
    <w:rsid w:val="00511A09"/>
    <w:rsid w:val="00531A8D"/>
    <w:rsid w:val="00536FFD"/>
    <w:rsid w:val="005A09AA"/>
    <w:rsid w:val="005D41C4"/>
    <w:rsid w:val="005F45F5"/>
    <w:rsid w:val="006825CC"/>
    <w:rsid w:val="006E12A3"/>
    <w:rsid w:val="006E1B44"/>
    <w:rsid w:val="00782EBB"/>
    <w:rsid w:val="00785C8C"/>
    <w:rsid w:val="00791C22"/>
    <w:rsid w:val="007B1025"/>
    <w:rsid w:val="00837703"/>
    <w:rsid w:val="00853B7D"/>
    <w:rsid w:val="0096526B"/>
    <w:rsid w:val="00A551B2"/>
    <w:rsid w:val="00A94057"/>
    <w:rsid w:val="00B623C6"/>
    <w:rsid w:val="00B641BF"/>
    <w:rsid w:val="00BC2365"/>
    <w:rsid w:val="00BE3FFB"/>
    <w:rsid w:val="00C04128"/>
    <w:rsid w:val="00C570BD"/>
    <w:rsid w:val="00C753FB"/>
    <w:rsid w:val="00C92E55"/>
    <w:rsid w:val="00CF65CE"/>
    <w:rsid w:val="00D067A9"/>
    <w:rsid w:val="00D15925"/>
    <w:rsid w:val="00DC049B"/>
    <w:rsid w:val="00F232DB"/>
    <w:rsid w:val="00F3669E"/>
    <w:rsid w:val="00FC373F"/>
    <w:rsid w:val="00FF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B6C55B"/>
  <w15:docId w15:val="{335F74F3-97B2-4583-B3BF-A7022B50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536FFD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536FFD"/>
    <w:rPr>
      <w:rFonts w:ascii="Calibri" w:eastAsia="Times New Roman" w:hAnsi="Calibri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536FF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536FF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36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36F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F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FF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FFD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536FF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52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2613"/>
  </w:style>
  <w:style w:type="paragraph" w:styleId="Stopka">
    <w:name w:val="footer"/>
    <w:basedOn w:val="Normalny"/>
    <w:link w:val="StopkaZnak"/>
    <w:uiPriority w:val="99"/>
    <w:unhideWhenUsed/>
    <w:rsid w:val="00052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613"/>
  </w:style>
  <w:style w:type="paragraph" w:styleId="Akapitzlist">
    <w:name w:val="List Paragraph"/>
    <w:basedOn w:val="Normalny"/>
    <w:link w:val="AkapitzlistZnak"/>
    <w:qFormat/>
    <w:rsid w:val="0033094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locked/>
    <w:rsid w:val="003309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330949"/>
    <w:rPr>
      <w:vertAlign w:val="superscript"/>
    </w:rPr>
  </w:style>
  <w:style w:type="character" w:customStyle="1" w:styleId="Odwoanieprzypisudolnego1">
    <w:name w:val="Odwołanie przypisu dolnego1"/>
    <w:rsid w:val="0033094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6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lodz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B4745-D731-4F62-8B40-A0A5B801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716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Pogorzelska</dc:creator>
  <cp:lastModifiedBy>Magdalena Cieśla</cp:lastModifiedBy>
  <cp:revision>9</cp:revision>
  <cp:lastPrinted>2026-01-26T10:51:00Z</cp:lastPrinted>
  <dcterms:created xsi:type="dcterms:W3CDTF">2025-11-19T11:52:00Z</dcterms:created>
  <dcterms:modified xsi:type="dcterms:W3CDTF">2026-02-09T10:01:00Z</dcterms:modified>
</cp:coreProperties>
</file>