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0C" w:rsidRDefault="00C802F3" w:rsidP="00C80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F3">
        <w:rPr>
          <w:rFonts w:ascii="Times New Roman" w:hAnsi="Times New Roman" w:cs="Times New Roman"/>
          <w:b/>
          <w:sz w:val="24"/>
          <w:szCs w:val="24"/>
        </w:rPr>
        <w:t>PROCEDURA DOTYCZĄCA ZACHOWANIA SIĘ UCZNIÓW PODCZA PRZERW MIĘDZYLEKCYJNYCH W LICEUM OGÓLNOKSZTAŁCACYM IM.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2F3">
        <w:rPr>
          <w:rFonts w:ascii="Times New Roman" w:hAnsi="Times New Roman" w:cs="Times New Roman"/>
          <w:b/>
          <w:sz w:val="24"/>
          <w:szCs w:val="24"/>
        </w:rPr>
        <w:t>JANA KARSKIEGO W WIŚNIOWEJ GÓRZE.</w:t>
      </w:r>
    </w:p>
    <w:p w:rsidR="00C802F3" w:rsidRDefault="00C802F3" w:rsidP="00C802F3">
      <w:pPr>
        <w:rPr>
          <w:rFonts w:ascii="Times New Roman" w:hAnsi="Times New Roman" w:cs="Times New Roman"/>
          <w:sz w:val="20"/>
          <w:szCs w:val="20"/>
        </w:rPr>
      </w:pPr>
    </w:p>
    <w:p w:rsidR="00C802F3" w:rsidRDefault="00C802F3" w:rsidP="00C802F3">
      <w:pPr>
        <w:rPr>
          <w:rFonts w:ascii="Times New Roman" w:hAnsi="Times New Roman" w:cs="Times New Roman"/>
          <w:sz w:val="20"/>
          <w:szCs w:val="20"/>
        </w:rPr>
      </w:pPr>
    </w:p>
    <w:p w:rsidR="00C802F3" w:rsidRDefault="00C802F3" w:rsidP="00C802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2F3">
        <w:rPr>
          <w:rFonts w:ascii="Times New Roman" w:hAnsi="Times New Roman" w:cs="Times New Roman"/>
          <w:sz w:val="24"/>
          <w:szCs w:val="24"/>
        </w:rPr>
        <w:t>Uczniowie, którzy przychodzą do szkoły</w:t>
      </w:r>
      <w:r>
        <w:rPr>
          <w:rFonts w:ascii="Times New Roman" w:hAnsi="Times New Roman" w:cs="Times New Roman"/>
          <w:sz w:val="24"/>
          <w:szCs w:val="24"/>
        </w:rPr>
        <w:t xml:space="preserve"> wcześniej niż rozpoczynają lekcje, mają obowiązek zgłosić się do wicedyrektora szkoły, który organizuje im pobyt na terenie szkoły w czasie oczekiwania na lekcje w ramach opieki świetlicowej.</w:t>
      </w:r>
    </w:p>
    <w:p w:rsidR="00C802F3" w:rsidRDefault="00C802F3" w:rsidP="00C802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przerw uczniowie zachowują się według norm powszechnie akceptowanych, stosują się do poleceń nauczycieli dyżurujących.</w:t>
      </w:r>
    </w:p>
    <w:p w:rsidR="00C802F3" w:rsidRDefault="0035731F" w:rsidP="00C802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 którzy są świadkami zachowania rówieśników stanowiącego zagrożenie mają obowiązek poinformować nauczyciela dyżurującego, jeżeli ten nie znajduje się w danym momencie w pobliżu zajścia.</w:t>
      </w:r>
    </w:p>
    <w:p w:rsidR="0035731F" w:rsidRDefault="0035731F" w:rsidP="003573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wolno: otwierać okien na korytarzach i w toaletach, biegać wewnątrz budynku szkolnego, siadać na parapetach okiennych.</w:t>
      </w:r>
    </w:p>
    <w:p w:rsidR="00C802F3" w:rsidRDefault="000A53E0" w:rsidP="00C802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przebywają</w:t>
      </w:r>
      <w:r w:rsidR="00FF3917">
        <w:rPr>
          <w:rFonts w:ascii="Times New Roman" w:hAnsi="Times New Roman" w:cs="Times New Roman"/>
          <w:sz w:val="24"/>
          <w:szCs w:val="24"/>
        </w:rPr>
        <w:t xml:space="preserve"> w pobliżu sali, w której odbywać się będzie następna lekcja. </w:t>
      </w:r>
    </w:p>
    <w:p w:rsidR="00FF3917" w:rsidRDefault="00FF3917" w:rsidP="00C802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Teczki i plecaki uczniowie ustawiają przy ścianie pod klasą, w której odbędzie się po przerwie lekcja.</w:t>
      </w:r>
    </w:p>
    <w:p w:rsidR="00FF3917" w:rsidRDefault="00FF3917" w:rsidP="00C802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 którzy siadają pod ścianą dbają o to, by ich pozycja (wyciągnięte nogi) nie przeszkadzała poruszającym się po korytarzu i tym samym nie stanowiła zagrożenia.</w:t>
      </w:r>
    </w:p>
    <w:p w:rsidR="00FF3917" w:rsidRDefault="00FF3917" w:rsidP="00C802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dźwięk dzwonka uczniowie gromadzą się przed klasą, w której rozpocznie się lekcja.</w:t>
      </w:r>
    </w:p>
    <w:p w:rsidR="00FF3917" w:rsidRDefault="00FF3917" w:rsidP="00C802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przerw międzylekcyjnych nie wolno uczniom przebywać w salach lekcyjnych, jeżeli nie uzyskali zgody nauczyciela prowadzącego zajęcia lub dyżurującego na korytarzu.</w:t>
      </w:r>
    </w:p>
    <w:p w:rsidR="00FF3917" w:rsidRDefault="00FF3917" w:rsidP="00C802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przerw, w budynku szkolnym kategorycznie zabronione jest bieganie i grani</w:t>
      </w:r>
      <w:r w:rsidR="00C71FE3">
        <w:rPr>
          <w:rFonts w:ascii="Times New Roman" w:hAnsi="Times New Roman" w:cs="Times New Roman"/>
          <w:sz w:val="24"/>
          <w:szCs w:val="24"/>
        </w:rPr>
        <w:t>e w piłkę oraz zachowania</w:t>
      </w:r>
      <w:r>
        <w:rPr>
          <w:rFonts w:ascii="Times New Roman" w:hAnsi="Times New Roman" w:cs="Times New Roman"/>
          <w:sz w:val="24"/>
          <w:szCs w:val="24"/>
        </w:rPr>
        <w:t>, które mogą stanowić zagrożenie dla zdrowia lub życia uczniów.</w:t>
      </w:r>
    </w:p>
    <w:p w:rsidR="00FF3917" w:rsidRDefault="00FF3917" w:rsidP="00C802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Uczniom zabrania się w czasie przerw wychodzenia poza teren szkoły.</w:t>
      </w:r>
    </w:p>
    <w:p w:rsidR="00FF3917" w:rsidRDefault="00FF3917" w:rsidP="00C802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toaletach i na korytarzach szkolnych należy zachować czystość.</w:t>
      </w:r>
    </w:p>
    <w:p w:rsidR="00FF3917" w:rsidRDefault="00FF3917" w:rsidP="00C802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toalet uczniowie korzystają tylko i wyłącznie w sprawach związanych z higieną i potrzebami fizjologicznymi. </w:t>
      </w:r>
    </w:p>
    <w:p w:rsidR="00FF3917" w:rsidRDefault="00FF3917" w:rsidP="00C802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Uczniom nie wolno przebywać w czasie lekcji na korytarzach szkolnych.</w:t>
      </w:r>
    </w:p>
    <w:p w:rsidR="00FF3917" w:rsidRDefault="00FF3917" w:rsidP="00C802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skończonych zajęciach, uczniowie oczekujący na autobus</w:t>
      </w:r>
      <w:r w:rsidR="00764692">
        <w:rPr>
          <w:rFonts w:ascii="Times New Roman" w:hAnsi="Times New Roman" w:cs="Times New Roman"/>
          <w:sz w:val="24"/>
          <w:szCs w:val="24"/>
        </w:rPr>
        <w:t xml:space="preserve"> szkolny lub zajęcia dodatkowe zgłaszają się do wicedyrektora, który organizuje im pobyt na terenie szkoły w ramach opieki świetlicowej.</w:t>
      </w:r>
    </w:p>
    <w:p w:rsidR="00764692" w:rsidRPr="00C802F3" w:rsidRDefault="00764692" w:rsidP="00C802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złamanie regulaminu uczeń ponosi karę przewidzianą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Statucie Szkoły.</w:t>
      </w:r>
    </w:p>
    <w:sectPr w:rsidR="00764692" w:rsidRPr="00C802F3" w:rsidSect="0032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7B49"/>
    <w:multiLevelType w:val="hybridMultilevel"/>
    <w:tmpl w:val="E34C65E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B17"/>
    <w:rsid w:val="000A53E0"/>
    <w:rsid w:val="002F2B17"/>
    <w:rsid w:val="00326417"/>
    <w:rsid w:val="0035731F"/>
    <w:rsid w:val="00764692"/>
    <w:rsid w:val="00C71FE3"/>
    <w:rsid w:val="00C802F3"/>
    <w:rsid w:val="00F8480C"/>
    <w:rsid w:val="00FF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koseski</dc:creator>
  <cp:lastModifiedBy>gim</cp:lastModifiedBy>
  <cp:revision>2</cp:revision>
  <dcterms:created xsi:type="dcterms:W3CDTF">2017-11-14T20:50:00Z</dcterms:created>
  <dcterms:modified xsi:type="dcterms:W3CDTF">2017-11-14T20:50:00Z</dcterms:modified>
</cp:coreProperties>
</file>